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Title:</w:t>
      </w:r>
      <w:r w:rsidDel="00000000" w:rsidR="00000000" w:rsidRPr="00000000">
        <w:rPr>
          <w:rFonts w:ascii="Times New Roman" w:cs="Times New Roman" w:eastAsia="Times New Roman" w:hAnsi="Times New Roman"/>
          <w:sz w:val="24"/>
          <w:szCs w:val="24"/>
          <w:rtl w:val="0"/>
        </w:rPr>
        <w:t xml:space="preserve"> Production Assistant</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Non-Exempt, Part-time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to: </w:t>
      </w:r>
      <w:r w:rsidDel="00000000" w:rsidR="00000000" w:rsidRPr="00000000">
        <w:rPr>
          <w:rFonts w:ascii="Times New Roman" w:cs="Times New Roman" w:eastAsia="Times New Roman" w:hAnsi="Times New Roman"/>
          <w:sz w:val="24"/>
          <w:szCs w:val="24"/>
          <w:rtl w:val="0"/>
        </w:rPr>
        <w:t xml:space="preserve">Production Supervisor</w:t>
        <w:tab/>
        <w:tab/>
        <w:tab/>
      </w:r>
      <w:r w:rsidDel="00000000" w:rsidR="00000000" w:rsidRPr="00000000">
        <w:rPr>
          <w:rFonts w:ascii="Times New Roman" w:cs="Times New Roman" w:eastAsia="Times New Roman" w:hAnsi="Times New Roman"/>
          <w:b w:val="1"/>
          <w:sz w:val="24"/>
          <w:szCs w:val="24"/>
          <w:rtl w:val="0"/>
        </w:rPr>
        <w:t xml:space="preserve">Direct Reports:</w:t>
      </w:r>
      <w:r w:rsidDel="00000000" w:rsidR="00000000" w:rsidRPr="00000000">
        <w:rPr>
          <w:rFonts w:ascii="Times New Roman" w:cs="Times New Roman" w:eastAsia="Times New Roman" w:hAnsi="Times New Roman"/>
          <w:sz w:val="24"/>
          <w:szCs w:val="24"/>
          <w:rtl w:val="0"/>
        </w:rPr>
        <w:t xml:space="preserve"> None</w:t>
      </w:r>
      <w:r w:rsidDel="00000000" w:rsidR="00000000" w:rsidRPr="00000000">
        <w:rPr>
          <w:rtl w:val="0"/>
        </w:rPr>
      </w:r>
    </w:p>
    <w:p w:rsidR="00000000" w:rsidDel="00000000" w:rsidP="00000000" w:rsidRDefault="00000000" w:rsidRPr="00000000" w14:paraId="00000003">
      <w:pPr>
        <w:shd w:fill="ffffff" w:val="clear"/>
        <w:spacing w:after="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u w:val="single"/>
          <w:rtl w:val="0"/>
        </w:rPr>
        <w:t xml:space="preserve">Position Summary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d0d0d"/>
          <w:sz w:val="24"/>
          <w:szCs w:val="24"/>
          <w:highlight w:val="white"/>
          <w:rtl w:val="0"/>
        </w:rPr>
        <w:t xml:space="preserve">The Production Assistant plays a dynamic role in the day-to-day operations of the production faci</w:t>
      </w:r>
      <w:r w:rsidDel="00000000" w:rsidR="00000000" w:rsidRPr="00000000">
        <w:rPr>
          <w:rFonts w:ascii="Times New Roman" w:cs="Times New Roman" w:eastAsia="Times New Roman" w:hAnsi="Times New Roman"/>
          <w:sz w:val="24"/>
          <w:szCs w:val="24"/>
          <w:highlight w:val="white"/>
          <w:rtl w:val="0"/>
        </w:rPr>
        <w:t xml:space="preserve">lity. Working closely with the Production Supervisor, the Production Assistant has responsibility for: (i) practicing quality control and consistency; (ii) following safe food and beverage practices; and (iii)</w:t>
      </w:r>
      <w:r w:rsidDel="00000000" w:rsidR="00000000" w:rsidRPr="00000000">
        <w:rPr>
          <w:rFonts w:ascii="Times New Roman" w:cs="Times New Roman" w:eastAsia="Times New Roman" w:hAnsi="Times New Roman"/>
          <w:sz w:val="24"/>
          <w:szCs w:val="24"/>
          <w:rtl w:val="0"/>
        </w:rPr>
        <w:t xml:space="preserve"> maintaining an efficient production environment.</w:t>
      </w:r>
    </w:p>
    <w:p w:rsidR="00000000" w:rsidDel="00000000" w:rsidP="00000000" w:rsidRDefault="00000000" w:rsidRPr="00000000" w14:paraId="00000004">
      <w:pPr>
        <w:shd w:fill="ffffff" w:val="clea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hd w:fill="ffffff" w:val="clea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sz w:val="24"/>
          <w:szCs w:val="24"/>
          <w:u w:val="single"/>
          <w:rtl w:val="0"/>
        </w:rPr>
        <w:t xml:space="preserve">Responsibilities</w:t>
      </w:r>
      <w:r w:rsidDel="00000000" w:rsidR="00000000" w:rsidRPr="00000000">
        <w:rPr>
          <w:rtl w:val="0"/>
        </w:rPr>
      </w:r>
    </w:p>
    <w:p w:rsidR="00000000" w:rsidDel="00000000" w:rsidP="00000000" w:rsidRDefault="00000000" w:rsidRPr="00000000" w14:paraId="00000006">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d0d0d"/>
          <w:sz w:val="24"/>
          <w:szCs w:val="24"/>
          <w:highlight w:val="white"/>
          <w:rtl w:val="0"/>
        </w:rPr>
        <w:t xml:space="preserve">he Production Assistant will help</w:t>
      </w:r>
      <w:r w:rsidDel="00000000" w:rsidR="00000000" w:rsidRPr="00000000">
        <w:rPr>
          <w:rFonts w:ascii="Times New Roman" w:cs="Times New Roman" w:eastAsia="Times New Roman" w:hAnsi="Times New Roman"/>
          <w:sz w:val="24"/>
          <w:szCs w:val="24"/>
          <w:rtl w:val="0"/>
        </w:rPr>
        <w:t xml:space="preserve"> in all aspects of the production process, ensuring efficiency and qualit</w:t>
      </w:r>
      <w:r w:rsidDel="00000000" w:rsidR="00000000" w:rsidRPr="00000000">
        <w:rPr>
          <w:rFonts w:ascii="Times New Roman" w:cs="Times New Roman" w:eastAsia="Times New Roman" w:hAnsi="Times New Roman"/>
          <w:color w:val="0d0d0d"/>
          <w:sz w:val="24"/>
          <w:szCs w:val="24"/>
          <w:highlight w:val="white"/>
          <w:rtl w:val="0"/>
        </w:rPr>
        <w:t xml:space="preserve">y through production and sanitation tasks, by:</w:t>
      </w:r>
      <w:r w:rsidDel="00000000" w:rsidR="00000000" w:rsidRPr="00000000">
        <w:rPr>
          <w:rtl w:val="0"/>
        </w:rPr>
      </w:r>
    </w:p>
    <w:p w:rsidR="00000000" w:rsidDel="00000000" w:rsidP="00000000" w:rsidRDefault="00000000" w:rsidRPr="00000000" w14:paraId="00000007">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Cleaning and sanitizing tank, hoses, filler machine, trollies, strainers, crates, and other equipment to prevent contamination and maintain Good Manufacturing Processes (GMPs);</w:t>
      </w:r>
    </w:p>
    <w:p w:rsidR="00000000" w:rsidDel="00000000" w:rsidP="00000000" w:rsidRDefault="00000000" w:rsidRPr="00000000" w14:paraId="00000008">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Assisting in sensory evaluations and quality checks on soda batches to assess flavor, carbonation, and overall product quality;</w:t>
      </w:r>
    </w:p>
    <w:p w:rsidR="00000000" w:rsidDel="00000000" w:rsidP="00000000" w:rsidRDefault="00000000" w:rsidRPr="00000000" w14:paraId="00000009">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Implementing quality control procedures to enhance product consistency and customer satisfaction;</w:t>
      </w:r>
    </w:p>
    <w:p w:rsidR="00000000" w:rsidDel="00000000" w:rsidP="00000000" w:rsidRDefault="00000000" w:rsidRPr="00000000" w14:paraId="0000000A">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cellarperson tasks, such as processing fruit and ensuring proper labeling and storage;</w:t>
      </w:r>
    </w:p>
    <w:p w:rsidR="00000000" w:rsidDel="00000000" w:rsidP="00000000" w:rsidRDefault="00000000" w:rsidRPr="00000000" w14:paraId="0000000B">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Handling and storing ingredients and finished products with care to prevent spoilage and ensure product freshness;</w:t>
      </w:r>
    </w:p>
    <w:p w:rsidR="00000000" w:rsidDel="00000000" w:rsidP="00000000" w:rsidRDefault="00000000" w:rsidRPr="00000000" w14:paraId="0000000C">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Owning the cleaning and sanitization processes of the production facility, including deep cleaning the drains, and maintaining a safe and orderly loading dock;</w:t>
      </w:r>
    </w:p>
    <w:p w:rsidR="00000000" w:rsidDel="00000000" w:rsidP="00000000" w:rsidRDefault="00000000" w:rsidRPr="00000000" w14:paraId="0000000D">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Setting up the production team for success by making and labeling case boxes, including preparing the labeling machine, loading caps into the filling machine, rinsing bottles, turning on and preparing dish machine, and gathering all necessary hoses and containers;</w:t>
      </w:r>
    </w:p>
    <w:p w:rsidR="00000000" w:rsidDel="00000000" w:rsidP="00000000" w:rsidRDefault="00000000" w:rsidRPr="00000000" w14:paraId="0000000E">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 in bottling runs to ensure smooth and safe processes, including evaluating bottle fill levels, checking for dates on labels, and boxing finished product during a run;</w:t>
      </w:r>
    </w:p>
    <w:p w:rsidR="00000000" w:rsidDel="00000000" w:rsidP="00000000" w:rsidRDefault="00000000" w:rsidRPr="00000000" w14:paraId="0000000F">
      <w:pPr>
        <w:numPr>
          <w:ilvl w:val="0"/>
          <w:numId w:val="1"/>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 in loading the van and picking orders on local delivery days;</w:t>
      </w:r>
    </w:p>
    <w:p w:rsidR="00000000" w:rsidDel="00000000" w:rsidP="00000000" w:rsidRDefault="00000000" w:rsidRPr="00000000" w14:paraId="00000010">
      <w:pPr>
        <w:numPr>
          <w:ilvl w:val="0"/>
          <w:numId w:val="1"/>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Printing out blank syrup and soda recipe sheets as needed;</w:t>
      </w:r>
    </w:p>
    <w:p w:rsidR="00000000" w:rsidDel="00000000" w:rsidP="00000000" w:rsidRDefault="00000000" w:rsidRPr="00000000" w14:paraId="00000011">
      <w:pPr>
        <w:numPr>
          <w:ilvl w:val="0"/>
          <w:numId w:val="1"/>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Labeling boxes for retail, wholesale, and online orders as needed;</w:t>
      </w:r>
    </w:p>
    <w:p w:rsidR="00000000" w:rsidDel="00000000" w:rsidP="00000000" w:rsidRDefault="00000000" w:rsidRPr="00000000" w14:paraId="00000012">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Collaborating with Production team to ensure the proper functioning of production equipment;</w:t>
      </w:r>
    </w:p>
    <w:p w:rsidR="00000000" w:rsidDel="00000000" w:rsidP="00000000" w:rsidRDefault="00000000" w:rsidRPr="00000000" w14:paraId="00000013">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problem solving for production issues related to raw materials, and processes;</w:t>
      </w:r>
    </w:p>
    <w:p w:rsidR="00000000" w:rsidDel="00000000" w:rsidP="00000000" w:rsidRDefault="00000000" w:rsidRPr="00000000" w14:paraId="00000014">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any accidents or incidents promptly;</w:t>
      </w:r>
    </w:p>
    <w:p w:rsidR="00000000" w:rsidDel="00000000" w:rsidP="00000000" w:rsidRDefault="00000000" w:rsidRPr="00000000" w14:paraId="00000015">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daily meetings;</w:t>
      </w:r>
    </w:p>
    <w:p w:rsidR="00000000" w:rsidDel="00000000" w:rsidP="00000000" w:rsidRDefault="00000000" w:rsidRPr="00000000" w14:paraId="00000016">
      <w:pPr>
        <w:numPr>
          <w:ilvl w:val="0"/>
          <w:numId w:val="3"/>
        </w:numPr>
        <w:shd w:fill="ffffff" w:val="clea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duties as required.</w:t>
      </w:r>
    </w:p>
    <w:p w:rsidR="00000000" w:rsidDel="00000000" w:rsidP="00000000" w:rsidRDefault="00000000" w:rsidRPr="00000000" w14:paraId="00000017">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Qualifications</w:t>
      </w:r>
    </w:p>
    <w:p w:rsidR="00000000" w:rsidDel="00000000" w:rsidP="00000000" w:rsidRDefault="00000000" w:rsidRPr="00000000" w14:paraId="00000019">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 experience in production roles within the beverage industry, preferably in carbonated beverage manufacturing.</w:t>
      </w:r>
    </w:p>
    <w:p w:rsidR="00000000" w:rsidDel="00000000" w:rsidP="00000000" w:rsidRDefault="00000000" w:rsidRPr="00000000" w14:paraId="0000001A">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fermentation processes, carbonation techniques, and soda production equipment.</w:t>
      </w:r>
    </w:p>
    <w:p w:rsidR="00000000" w:rsidDel="00000000" w:rsidP="00000000" w:rsidRDefault="00000000" w:rsidRPr="00000000" w14:paraId="0000001B">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Strong attention to detail and commitment to maintaining product quality, safety, and cleanliness standards.</w:t>
      </w:r>
    </w:p>
    <w:p w:rsidR="00000000" w:rsidDel="00000000" w:rsidP="00000000" w:rsidRDefault="00000000" w:rsidRPr="00000000" w14:paraId="0000001C">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work effectively in a fast-paced environment and collaborate with team members to achieve production targets.</w:t>
      </w:r>
    </w:p>
    <w:p w:rsidR="00000000" w:rsidDel="00000000" w:rsidP="00000000" w:rsidRDefault="00000000" w:rsidRPr="00000000" w14:paraId="0000001D">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Excellent communication skills and the ability to follow instructions accurately.</w:t>
      </w:r>
    </w:p>
    <w:p w:rsidR="00000000" w:rsidDel="00000000" w:rsidP="00000000" w:rsidRDefault="00000000" w:rsidRPr="00000000" w14:paraId="0000001E">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Flexibility to work variable shifts, including evenings and weekends, as needed to support production schedules.</w:t>
      </w:r>
    </w:p>
    <w:p w:rsidR="00000000" w:rsidDel="00000000" w:rsidP="00000000" w:rsidRDefault="00000000" w:rsidRPr="00000000" w14:paraId="0000001F">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Familiarity with food safety </w:t>
      </w:r>
      <w:r w:rsidDel="00000000" w:rsidR="00000000" w:rsidRPr="00000000">
        <w:rPr>
          <w:rFonts w:ascii="Times New Roman" w:cs="Times New Roman" w:eastAsia="Times New Roman" w:hAnsi="Times New Roman"/>
          <w:sz w:val="24"/>
          <w:szCs w:val="24"/>
          <w:rtl w:val="0"/>
        </w:rPr>
        <w:t xml:space="preserve">regulations and GMPs,</w:t>
      </w:r>
    </w:p>
    <w:p w:rsidR="00000000" w:rsidDel="00000000" w:rsidP="00000000" w:rsidRDefault="00000000" w:rsidRPr="00000000" w14:paraId="00000020">
      <w:pPr>
        <w:numPr>
          <w:ilvl w:val="0"/>
          <w:numId w:val="3"/>
        </w:numPr>
        <w:shd w:fill="ffffff" w:val="clea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Flexibility to work varying shifts as needed.</w:t>
      </w:r>
    </w:p>
    <w:p w:rsidR="00000000" w:rsidDel="00000000" w:rsidP="00000000" w:rsidRDefault="00000000" w:rsidRPr="00000000" w14:paraId="00000021">
      <w:pPr>
        <w:shd w:fill="ffffff" w:val="clea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Requirements</w:t>
      </w:r>
    </w:p>
    <w:p w:rsidR="00000000" w:rsidDel="00000000" w:rsidP="00000000" w:rsidRDefault="00000000" w:rsidRPr="00000000" w14:paraId="00000023">
      <w:pPr>
        <w:numPr>
          <w:ilvl w:val="0"/>
          <w:numId w:val="2"/>
        </w:numPr>
        <w:shd w:fill="ffffff" w:val="clear"/>
        <w:spacing w:after="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requires the ability to lift, stoop, carry, and squat 35 pounds, and move 85 pound kegs using a dolly.</w:t>
      </w:r>
      <w:r w:rsidDel="00000000" w:rsidR="00000000" w:rsidRPr="00000000">
        <w:rPr>
          <w:rtl w:val="0"/>
        </w:rPr>
      </w:r>
    </w:p>
    <w:sectPr>
      <w:headerReference r:id="rId7" w:type="default"/>
      <w:footerReference r:id="rId8" w:type="default"/>
      <w:footerReference r:id="rId9" w:type="even"/>
      <w:pgSz w:h="15840" w:w="12240" w:orient="portrait"/>
      <w:pgMar w:bottom="1440" w:top="122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320"/>
        <w:tab w:val="right" w:leader="none" w:pos="8640"/>
      </w:tabs>
      <w:spacing w:after="0" w:lineRule="auto"/>
      <w:rPr>
        <w:color w:val="000000"/>
      </w:rPr>
    </w:pPr>
    <w:r w:rsidDel="00000000" w:rsidR="00000000" w:rsidRPr="00000000">
      <w:rPr>
        <w:color w:val="000000"/>
        <w:rtl w:val="0"/>
      </w:rPr>
      <w:t xml:space="preserve">Revision A-1</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320"/>
        <w:tab w:val="right" w:leader="none" w:pos="8640"/>
      </w:tabs>
      <w:spacing w:after="0" w:lineRule="auto"/>
      <w:rPr>
        <w:color w:val="000000"/>
      </w:rPr>
    </w:pPr>
    <w:r w:rsidDel="00000000" w:rsidR="00000000" w:rsidRPr="00000000">
      <w:rPr>
        <w:rtl w:val="0"/>
      </w:rPr>
      <w:t xml:space="preserve">03/2024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320"/>
        <w:tab w:val="right" w:leader="none" w:pos="8640"/>
        <w:tab w:val="left" w:leader="none" w:pos="1710"/>
      </w:tabs>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0" w:lineRule="auto"/>
      <w:jc w:val="center"/>
      <w:rPr>
        <w:color w:val="000000"/>
      </w:rPr>
    </w:pPr>
    <w:r w:rsidDel="00000000" w:rsidR="00000000" w:rsidRPr="00000000">
      <w:rPr>
        <w:rFonts w:ascii="Arial" w:cs="Arial" w:eastAsia="Arial" w:hAnsi="Arial"/>
      </w:rPr>
      <w:drawing>
        <wp:inline distB="114300" distT="114300" distL="114300" distR="114300">
          <wp:extent cx="2432304" cy="109277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2304" cy="1092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w:cs="Times" w:eastAsia="Times" w:hAnsi="Times"/>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w:cs="Times" w:eastAsia="Times" w:hAnsi="Times"/>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spacing w:line="240" w:lineRule="auto"/>
      <w:outlineLvl w:val="1"/>
    </w:pPr>
    <w:rPr>
      <w:rFonts w:ascii="Times" w:cs="Times" w:eastAsia="Times" w:hAnsi="Times"/>
      <w:b w:val="1"/>
      <w:sz w:val="36"/>
      <w:szCs w:val="36"/>
    </w:rPr>
  </w:style>
  <w:style w:type="paragraph" w:styleId="Heading3">
    <w:name w:val="heading 3"/>
    <w:basedOn w:val="Normal"/>
    <w:next w:val="Normal"/>
    <w:uiPriority w:val="9"/>
    <w:semiHidden w:val="1"/>
    <w:unhideWhenUsed w:val="1"/>
    <w:qFormat w:val="1"/>
    <w:pPr>
      <w:spacing w:line="240" w:lineRule="auto"/>
      <w:outlineLvl w:val="2"/>
    </w:pPr>
    <w:rPr>
      <w:rFonts w:ascii="Times" w:cs="Times" w:eastAsia="Times" w:hAnsi="Times"/>
      <w:b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E231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mr2+gr0vyjcjyYd+c90+bvZrA==">CgMxLjAyCGguZ2pkZ3hzOAByITFEV1BlaXRKYWtGSjNKNHptYVdxdzE2enZYbnkyVm92Yg==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2024-02-21T16:03:00Z</dcterms:created>
  <dc:creator>Lianne Price</dc:creator>
</cp:coreProperties>
</file>